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54" w:rsidRPr="00BB1A54" w:rsidRDefault="00BB1A54" w:rsidP="00BB1A54">
      <w:pPr>
        <w:pStyle w:val="Style26"/>
        <w:widowControl/>
        <w:spacing w:line="211" w:lineRule="exact"/>
        <w:jc w:val="center"/>
        <w:rPr>
          <w:rStyle w:val="FontStyle56"/>
          <w:sz w:val="20"/>
          <w:szCs w:val="20"/>
        </w:rPr>
      </w:pPr>
      <w:r w:rsidRPr="00BB1A54">
        <w:rPr>
          <w:b/>
          <w:sz w:val="20"/>
          <w:szCs w:val="20"/>
        </w:rPr>
        <w:t>ПЕРЕЧНЬ У</w:t>
      </w:r>
      <w:r w:rsidRPr="00BB1A54">
        <w:rPr>
          <w:rStyle w:val="FontStyle56"/>
          <w:sz w:val="20"/>
          <w:szCs w:val="20"/>
        </w:rPr>
        <w:t>СЛУГ И РАБОТ ПО СОДЕРЖАНИЮ ОБЩЕГО ИМУЩЕСТВА</w:t>
      </w:r>
    </w:p>
    <w:p w:rsidR="005057A5" w:rsidRPr="00BB1A54" w:rsidRDefault="00BB1A54" w:rsidP="00BB1A54">
      <w:pPr>
        <w:jc w:val="center"/>
        <w:rPr>
          <w:rStyle w:val="FontStyle56"/>
          <w:sz w:val="20"/>
          <w:szCs w:val="20"/>
          <w:u w:val="single"/>
        </w:rPr>
      </w:pPr>
      <w:r w:rsidRPr="00BB1A54">
        <w:rPr>
          <w:rStyle w:val="FontStyle56"/>
          <w:sz w:val="20"/>
          <w:szCs w:val="20"/>
        </w:rPr>
        <w:t xml:space="preserve">МНОГОКВАРТИРНОМ </w:t>
      </w:r>
      <w:proofErr w:type="gramStart"/>
      <w:r w:rsidRPr="00BB1A54">
        <w:rPr>
          <w:rStyle w:val="FontStyle56"/>
          <w:sz w:val="20"/>
          <w:szCs w:val="20"/>
        </w:rPr>
        <w:t>ДОМЕ</w:t>
      </w:r>
      <w:proofErr w:type="gramEnd"/>
      <w:r w:rsidRPr="00BB1A54">
        <w:rPr>
          <w:rStyle w:val="FontStyle56"/>
          <w:sz w:val="20"/>
          <w:szCs w:val="20"/>
        </w:rPr>
        <w:t xml:space="preserve"> ПО АДРЕСУ:</w:t>
      </w:r>
      <w:r w:rsidRPr="00BB1A54">
        <w:rPr>
          <w:rStyle w:val="FontStyle56"/>
          <w:sz w:val="20"/>
          <w:szCs w:val="20"/>
        </w:rPr>
        <w:br/>
      </w:r>
      <w:r w:rsidRPr="00BB1A54">
        <w:rPr>
          <w:rStyle w:val="FontStyle56"/>
          <w:sz w:val="20"/>
          <w:szCs w:val="20"/>
        </w:rPr>
        <w:tab/>
      </w:r>
      <w:r w:rsidR="00561200">
        <w:rPr>
          <w:rStyle w:val="FontStyle56"/>
          <w:sz w:val="20"/>
          <w:szCs w:val="20"/>
          <w:u w:val="single"/>
        </w:rPr>
        <w:t xml:space="preserve">г. Уфа, ул. </w:t>
      </w:r>
      <w:proofErr w:type="spellStart"/>
      <w:r w:rsidR="00561200">
        <w:rPr>
          <w:rStyle w:val="FontStyle56"/>
          <w:sz w:val="20"/>
          <w:szCs w:val="20"/>
          <w:u w:val="single"/>
        </w:rPr>
        <w:t>Амантая</w:t>
      </w:r>
      <w:proofErr w:type="spellEnd"/>
      <w:r w:rsidRPr="00BB1A54">
        <w:rPr>
          <w:rStyle w:val="FontStyle56"/>
          <w:sz w:val="20"/>
          <w:szCs w:val="20"/>
          <w:u w:val="single"/>
        </w:rPr>
        <w:t>,</w:t>
      </w:r>
      <w:r w:rsidR="00561200">
        <w:rPr>
          <w:rStyle w:val="FontStyle56"/>
          <w:sz w:val="20"/>
          <w:szCs w:val="20"/>
          <w:u w:val="single"/>
        </w:rPr>
        <w:t xml:space="preserve"> </w:t>
      </w:r>
      <w:r w:rsidRPr="00BB1A54">
        <w:rPr>
          <w:rStyle w:val="FontStyle56"/>
          <w:sz w:val="20"/>
          <w:szCs w:val="20"/>
          <w:u w:val="single"/>
        </w:rPr>
        <w:t>9</w:t>
      </w:r>
      <w:r w:rsidR="00561200">
        <w:rPr>
          <w:rStyle w:val="FontStyle56"/>
          <w:sz w:val="20"/>
          <w:szCs w:val="20"/>
          <w:u w:val="single"/>
        </w:rPr>
        <w:t>/1</w:t>
      </w:r>
      <w:bookmarkStart w:id="0" w:name="_GoBack"/>
      <w:bookmarkEnd w:id="0"/>
      <w:r w:rsidRPr="00BB1A54">
        <w:rPr>
          <w:rStyle w:val="FontStyle56"/>
          <w:sz w:val="20"/>
          <w:szCs w:val="20"/>
          <w:u w:val="single"/>
        </w:rPr>
        <w:t xml:space="preserve"> кв.</w:t>
      </w:r>
    </w:p>
    <w:tbl>
      <w:tblPr>
        <w:tblW w:w="7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"/>
        <w:gridCol w:w="5408"/>
        <w:gridCol w:w="10"/>
        <w:gridCol w:w="9"/>
        <w:gridCol w:w="1574"/>
      </w:tblGrid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54" w:rsidRPr="00BB1A54" w:rsidRDefault="00BB1A54" w:rsidP="00BC4984">
            <w:pPr>
              <w:pStyle w:val="Style31"/>
              <w:widowControl/>
              <w:spacing w:line="206" w:lineRule="exact"/>
              <w:rPr>
                <w:rStyle w:val="FontStyle56"/>
                <w:sz w:val="20"/>
                <w:szCs w:val="20"/>
              </w:rPr>
            </w:pPr>
            <w:r w:rsidRPr="00BB1A54">
              <w:rPr>
                <w:rStyle w:val="FontStyle56"/>
                <w:sz w:val="20"/>
                <w:szCs w:val="20"/>
              </w:rPr>
              <w:t xml:space="preserve">№ </w:t>
            </w:r>
            <w:proofErr w:type="gramStart"/>
            <w:r w:rsidRPr="00BB1A54">
              <w:rPr>
                <w:rStyle w:val="FontStyle56"/>
                <w:sz w:val="20"/>
                <w:szCs w:val="20"/>
              </w:rPr>
              <w:t>п</w:t>
            </w:r>
            <w:proofErr w:type="gramEnd"/>
            <w:r w:rsidRPr="00BB1A54">
              <w:rPr>
                <w:rStyle w:val="FontStyle56"/>
                <w:sz w:val="20"/>
                <w:szCs w:val="20"/>
              </w:rPr>
              <w:t>/п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54" w:rsidRPr="00BB1A54" w:rsidRDefault="00BB1A54" w:rsidP="00BC4984">
            <w:pPr>
              <w:pStyle w:val="Style31"/>
              <w:widowControl/>
              <w:ind w:left="1397"/>
              <w:jc w:val="left"/>
              <w:rPr>
                <w:rStyle w:val="FontStyle56"/>
                <w:sz w:val="20"/>
                <w:szCs w:val="20"/>
              </w:rPr>
            </w:pPr>
            <w:proofErr w:type="gramStart"/>
            <w:r w:rsidRPr="00BB1A54">
              <w:rPr>
                <w:rStyle w:val="FontStyle56"/>
                <w:sz w:val="20"/>
                <w:szCs w:val="20"/>
              </w:rPr>
              <w:t>Ц</w:t>
            </w:r>
            <w:proofErr w:type="gramEnd"/>
            <w:r w:rsidRPr="00BB1A54">
              <w:rPr>
                <w:rStyle w:val="FontStyle56"/>
                <w:sz w:val="20"/>
                <w:szCs w:val="20"/>
              </w:rPr>
              <w:t xml:space="preserve">    Наименование работ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54" w:rsidRPr="00BB1A54" w:rsidRDefault="00BB1A54" w:rsidP="00BC4984">
            <w:pPr>
              <w:pStyle w:val="Style31"/>
              <w:widowControl/>
              <w:rPr>
                <w:rStyle w:val="FontStyle56"/>
                <w:sz w:val="20"/>
                <w:szCs w:val="20"/>
              </w:rPr>
            </w:pPr>
            <w:r w:rsidRPr="00BB1A54">
              <w:rPr>
                <w:rStyle w:val="FontStyle56"/>
                <w:sz w:val="20"/>
                <w:szCs w:val="20"/>
              </w:rPr>
              <w:t>Периодичность</w:t>
            </w:r>
          </w:p>
        </w:tc>
      </w:tr>
      <w:tr w:rsidR="00BB1A54" w:rsidRPr="00BB1A54" w:rsidTr="00BB1A54"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C4984">
            <w:pPr>
              <w:pStyle w:val="Style34"/>
              <w:widowControl/>
              <w:ind w:left="1037"/>
              <w:rPr>
                <w:rStyle w:val="FontStyle51"/>
                <w:sz w:val="20"/>
                <w:szCs w:val="20"/>
              </w:rPr>
            </w:pPr>
            <w:r>
              <w:rPr>
                <w:rStyle w:val="FontStyle53"/>
                <w:sz w:val="20"/>
                <w:szCs w:val="20"/>
              </w:rPr>
              <w:t>1</w:t>
            </w:r>
            <w:r w:rsidRPr="00BB1A54">
              <w:rPr>
                <w:rStyle w:val="FontStyle53"/>
                <w:sz w:val="20"/>
                <w:szCs w:val="20"/>
              </w:rPr>
              <w:t xml:space="preserve">. </w:t>
            </w:r>
            <w:r w:rsidRPr="00BB1A54">
              <w:rPr>
                <w:rStyle w:val="FontStyle51"/>
                <w:sz w:val="20"/>
                <w:szCs w:val="20"/>
              </w:rPr>
              <w:t>Санитарные работы по содержанию помещений общего пользования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C4984">
            <w:pPr>
              <w:pStyle w:val="Style31"/>
              <w:widowControl/>
              <w:rPr>
                <w:rStyle w:val="FontStyle56"/>
                <w:sz w:val="20"/>
                <w:szCs w:val="20"/>
              </w:rPr>
            </w:pPr>
            <w:r w:rsidRPr="00BB1A54">
              <w:rPr>
                <w:rStyle w:val="FontStyle56"/>
                <w:sz w:val="20"/>
                <w:szCs w:val="20"/>
              </w:rPr>
              <w:t>1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widowControl/>
              <w:spacing w:line="202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Влажное подметание полов во всех помещениях общего пользования</w:t>
            </w:r>
            <w:r w:rsidR="00136176">
              <w:rPr>
                <w:rStyle w:val="FontStyle54"/>
                <w:sz w:val="20"/>
                <w:szCs w:val="20"/>
              </w:rPr>
              <w:t xml:space="preserve"> на 1 этаже</w:t>
            </w:r>
            <w:r w:rsidRPr="00BB1A54">
              <w:rPr>
                <w:rStyle w:val="FontStyle54"/>
                <w:sz w:val="20"/>
                <w:szCs w:val="20"/>
              </w:rPr>
              <w:t xml:space="preserve"> (включая лестничные площадки, марши, места перед загрузочными клапанами мусоропроводов, кабин лифтов)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136176" w:rsidP="00BB1A54">
            <w:pPr>
              <w:pStyle w:val="Style10"/>
              <w:widowControl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5 дней в неделю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C4984">
            <w:pPr>
              <w:pStyle w:val="Style10"/>
              <w:widowControl/>
              <w:spacing w:line="240" w:lineRule="auto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widowControl/>
              <w:spacing w:line="240" w:lineRule="auto"/>
              <w:ind w:right="2678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Мытье мест общего пользования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136176">
            <w:pPr>
              <w:pStyle w:val="Style10"/>
              <w:widowControl/>
              <w:spacing w:line="240" w:lineRule="auto"/>
              <w:jc w:val="left"/>
              <w:rPr>
                <w:rStyle w:val="FontStyle54"/>
                <w:b/>
                <w:sz w:val="20"/>
                <w:szCs w:val="20"/>
              </w:rPr>
            </w:pPr>
            <w:r w:rsidRPr="00BB1A54">
              <w:rPr>
                <w:rStyle w:val="FontStyle56"/>
                <w:b w:val="0"/>
                <w:sz w:val="20"/>
                <w:szCs w:val="20"/>
              </w:rPr>
              <w:t xml:space="preserve">1 </w:t>
            </w:r>
            <w:r w:rsidRPr="00BB1A54">
              <w:rPr>
                <w:rStyle w:val="FontStyle54"/>
                <w:sz w:val="20"/>
                <w:szCs w:val="20"/>
              </w:rPr>
              <w:t xml:space="preserve">раз в </w:t>
            </w:r>
            <w:r w:rsidR="00136176">
              <w:rPr>
                <w:rStyle w:val="FontStyle54"/>
                <w:sz w:val="20"/>
                <w:szCs w:val="20"/>
              </w:rPr>
              <w:t>неделю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C4984">
            <w:pPr>
              <w:pStyle w:val="Style10"/>
              <w:widowControl/>
              <w:spacing w:line="240" w:lineRule="auto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widowControl/>
              <w:spacing w:line="211" w:lineRule="exact"/>
              <w:jc w:val="left"/>
              <w:rPr>
                <w:rStyle w:val="FontStyle60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Влажная протирка стен, дверей, плафонов и потолков кабин лифтов </w:t>
            </w:r>
            <w:r w:rsidRPr="00BB1A54">
              <w:rPr>
                <w:rStyle w:val="FontStyle60"/>
                <w:sz w:val="20"/>
                <w:szCs w:val="20"/>
                <w:lang w:val="en-US"/>
              </w:rPr>
              <w:t>t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widowControl/>
              <w:spacing w:line="240" w:lineRule="auto"/>
              <w:jc w:val="left"/>
              <w:rPr>
                <w:rStyle w:val="FontStyle54"/>
                <w:b/>
                <w:sz w:val="20"/>
                <w:szCs w:val="20"/>
              </w:rPr>
            </w:pPr>
            <w:r w:rsidRPr="00BB1A54">
              <w:rPr>
                <w:rStyle w:val="FontStyle56"/>
                <w:b w:val="0"/>
                <w:sz w:val="20"/>
                <w:szCs w:val="20"/>
              </w:rPr>
              <w:t xml:space="preserve">1 </w:t>
            </w:r>
            <w:r w:rsidRPr="00BB1A54">
              <w:rPr>
                <w:rStyle w:val="FontStyle54"/>
                <w:sz w:val="20"/>
                <w:szCs w:val="20"/>
              </w:rPr>
              <w:t>раз в 2 месяца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C4984">
            <w:pPr>
              <w:pStyle w:val="Style10"/>
              <w:widowControl/>
              <w:spacing w:line="240" w:lineRule="auto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4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Влажная протирка стен, дверей, плафонов и потолков на лестничных   клетках,   шкафов  электросчетчиков, слаботочных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widowControl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 раза в год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устройств, обметание пыли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5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Мытье окон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 раза в год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6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Влажная   протирка   подоконников,   оконных   решеток, перил, чердачных лестниц, почтовых ящиков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 раза в месяц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7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Удаление мусора из мусорных камер, подметание пола мусорных камер. Мытье и протирка закрывающих устройств мусоропровода. Мойка сменных мусоросборников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8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Мытье нижней части ствола и шибер мусоропровода, влажная протирка   стен   и   дверей   мусорной   камеры. Дезинфекция мусоросборников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left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1</w:t>
            </w:r>
            <w:r w:rsidRPr="00BB1A54">
              <w:rPr>
                <w:rStyle w:val="FontStyle54"/>
                <w:sz w:val="20"/>
                <w:szCs w:val="20"/>
              </w:rPr>
              <w:t xml:space="preserve"> раз в месяц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9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Устранение засоров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необходимости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10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Уборка чердачного и подвального помещения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 раза в год</w:t>
            </w:r>
          </w:p>
        </w:tc>
      </w:tr>
      <w:tr w:rsidR="00BB1A54" w:rsidRPr="00BB1A54" w:rsidTr="00BB1A5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jc w:val="center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11</w:t>
            </w: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Подготовка зданий к праздникам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 w:rsidP="00BB1A54">
            <w:pPr>
              <w:pStyle w:val="Style10"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4"/>
              <w:widowControl/>
              <w:spacing w:line="276" w:lineRule="auto"/>
              <w:jc w:val="center"/>
              <w:rPr>
                <w:rStyle w:val="FontStyle51"/>
                <w:sz w:val="20"/>
                <w:szCs w:val="20"/>
              </w:rPr>
            </w:pPr>
            <w:r>
              <w:rPr>
                <w:rStyle w:val="FontStyle51"/>
                <w:sz w:val="20"/>
                <w:szCs w:val="20"/>
              </w:rPr>
              <w:t>2</w:t>
            </w:r>
            <w:r w:rsidRPr="00BB1A54">
              <w:rPr>
                <w:rStyle w:val="FontStyle51"/>
                <w:sz w:val="20"/>
                <w:szCs w:val="20"/>
              </w:rPr>
              <w:t>. Уборка земельного участка, входящей в состав общего имущества многоквартирного дома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12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Default="00BB1A54" w:rsidP="00BB1A54">
            <w:pPr>
              <w:pStyle w:val="Style40"/>
              <w:widowControl/>
              <w:spacing w:line="206" w:lineRule="exact"/>
              <w:ind w:left="10" w:right="1397" w:hanging="1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Санитарное содержание придомовой территории: </w:t>
            </w:r>
          </w:p>
          <w:p w:rsidR="00BB1A54" w:rsidRPr="00BB1A54" w:rsidRDefault="00BB1A54" w:rsidP="00BB1A54">
            <w:pPr>
              <w:pStyle w:val="Style40"/>
              <w:widowControl/>
              <w:spacing w:line="206" w:lineRule="exact"/>
              <w:ind w:left="10" w:right="1397" w:hanging="10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 xml:space="preserve">- </w:t>
            </w:r>
            <w:r w:rsidRPr="00BB1A54">
              <w:rPr>
                <w:rStyle w:val="FontStyle54"/>
                <w:sz w:val="20"/>
                <w:szCs w:val="20"/>
              </w:rPr>
              <w:t>уборка в зимний период: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сдвижка и подметание свежевыпавшего снега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1A3335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посыпка территории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противогололедными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 xml:space="preserve"> реагентами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1A3335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сдвижка и подметание территории в дни без снегопада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1A3335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-</w:t>
            </w:r>
            <w:r>
              <w:rPr>
                <w:rStyle w:val="FontStyle54"/>
                <w:sz w:val="20"/>
                <w:szCs w:val="20"/>
              </w:rPr>
              <w:t xml:space="preserve"> </w:t>
            </w:r>
            <w:r w:rsidRPr="00BB1A54">
              <w:rPr>
                <w:rStyle w:val="FontStyle54"/>
                <w:sz w:val="20"/>
                <w:szCs w:val="20"/>
              </w:rPr>
              <w:t>уборка в теплый период: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 w:rsidP="001A3335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1A3335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подметание территории в дни без осадков и в дни с осадками</w:t>
            </w:r>
            <w:r w:rsidR="001A3335">
              <w:rPr>
                <w:rStyle w:val="FontStyle54"/>
                <w:sz w:val="20"/>
                <w:szCs w:val="20"/>
              </w:rPr>
              <w:t xml:space="preserve"> </w:t>
            </w:r>
            <w:r w:rsidRPr="00BB1A54">
              <w:rPr>
                <w:rStyle w:val="FontStyle54"/>
                <w:sz w:val="20"/>
                <w:szCs w:val="20"/>
              </w:rPr>
              <w:t>до 2</w:t>
            </w:r>
            <w:r w:rsidR="001A3335">
              <w:rPr>
                <w:rStyle w:val="FontStyle54"/>
                <w:sz w:val="20"/>
                <w:szCs w:val="20"/>
              </w:rPr>
              <w:t xml:space="preserve"> </w:t>
            </w:r>
            <w:r w:rsidR="001A3335" w:rsidRPr="00BB1A54">
              <w:rPr>
                <w:rStyle w:val="FontStyle54"/>
                <w:sz w:val="20"/>
                <w:szCs w:val="20"/>
              </w:rPr>
              <w:t>см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1A3335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1A3335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подметание территории в дни выпадения обильных осадков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1A3335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1 раз </w:t>
            </w:r>
            <w:proofErr w:type="gramStart"/>
            <w:r w:rsidRPr="00BB1A54">
              <w:rPr>
                <w:rStyle w:val="FontStyle54"/>
                <w:sz w:val="20"/>
                <w:szCs w:val="20"/>
              </w:rPr>
              <w:t>в двое</w:t>
            </w:r>
            <w:proofErr w:type="gramEnd"/>
            <w:r w:rsidRPr="00BB1A54">
              <w:rPr>
                <w:rStyle w:val="FontStyle54"/>
                <w:sz w:val="20"/>
                <w:szCs w:val="20"/>
              </w:rPr>
              <w:t xml:space="preserve"> суток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lastRenderedPageBreak/>
              <w:t>13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Протирка указателей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D6589B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  <w:lang w:eastAsia="en-US"/>
              </w:rPr>
            </w:pPr>
            <w:r>
              <w:rPr>
                <w:rStyle w:val="FontStyle54"/>
                <w:sz w:val="20"/>
                <w:szCs w:val="20"/>
                <w:lang w:eastAsia="en-US"/>
              </w:rPr>
              <w:t>5</w:t>
            </w:r>
            <w:r w:rsidR="00BB1A54" w:rsidRPr="00BB1A54">
              <w:rPr>
                <w:rStyle w:val="FontStyle54"/>
                <w:sz w:val="20"/>
                <w:szCs w:val="20"/>
                <w:lang w:eastAsia="en-US"/>
              </w:rPr>
              <w:t>-раз в год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14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Очистка урн от мусора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15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Промывка урн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месяц</w:t>
            </w:r>
            <w:r w:rsidR="00136176">
              <w:rPr>
                <w:rStyle w:val="FontStyle54"/>
                <w:sz w:val="20"/>
                <w:szCs w:val="20"/>
              </w:rPr>
              <w:t>, кроме зимнего периода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16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17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Уборка газонов от мусора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сутки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18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Стрижка газонов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36"/>
              <w:widowControl/>
              <w:spacing w:line="206" w:lineRule="exact"/>
              <w:ind w:left="235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19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Выкашивание газонов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 раза в сезон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20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Поливка газонов, зеленых насаждений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36"/>
              <w:widowControl/>
              <w:spacing w:line="206" w:lineRule="exact"/>
              <w:ind w:left="235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21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Стрижка кустарников, вырубка поросли, побелка деревьев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1 раз в год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22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Полив тротуаров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36"/>
              <w:widowControl/>
              <w:spacing w:line="216" w:lineRule="exact"/>
              <w:ind w:left="240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23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Очистка и ремонт детских и спортивных площадок, элементов</w:t>
            </w:r>
            <w:r w:rsidR="00D6589B" w:rsidRPr="00BB1A54">
              <w:rPr>
                <w:rStyle w:val="FontStyle54"/>
                <w:sz w:val="20"/>
                <w:szCs w:val="20"/>
              </w:rPr>
              <w:t xml:space="preserve"> благоустройства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перехода к</w:t>
            </w:r>
            <w:r w:rsidR="00D6589B" w:rsidRPr="00BB1A54">
              <w:rPr>
                <w:rStyle w:val="FontStyle54"/>
                <w:sz w:val="20"/>
                <w:szCs w:val="20"/>
              </w:rPr>
              <w:t xml:space="preserve"> эксплуатации в весенне-летний период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24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Ликвидация скользкости.    Сбрасывание снега с крыш, сбивание</w:t>
            </w:r>
            <w:r w:rsidR="00D6589B" w:rsidRPr="00BB1A54">
              <w:rPr>
                <w:rStyle w:val="FontStyle54"/>
                <w:sz w:val="20"/>
                <w:szCs w:val="20"/>
              </w:rPr>
              <w:t xml:space="preserve"> сосулек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</w:t>
            </w:r>
            <w:r w:rsidR="00D6589B" w:rsidRPr="00BB1A54">
              <w:rPr>
                <w:rStyle w:val="FontStyle54"/>
                <w:sz w:val="20"/>
                <w:szCs w:val="20"/>
              </w:rPr>
              <w:t xml:space="preserve">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D6589B">
            <w:pPr>
              <w:pStyle w:val="Style34"/>
              <w:widowControl/>
              <w:spacing w:line="276" w:lineRule="auto"/>
              <w:jc w:val="center"/>
              <w:rPr>
                <w:rStyle w:val="FontStyle51"/>
                <w:sz w:val="20"/>
                <w:szCs w:val="20"/>
              </w:rPr>
            </w:pPr>
            <w:r>
              <w:rPr>
                <w:rStyle w:val="FontStyle51"/>
                <w:sz w:val="20"/>
                <w:szCs w:val="20"/>
              </w:rPr>
              <w:t>3.</w:t>
            </w:r>
            <w:r w:rsidR="00BB1A54" w:rsidRPr="00BB1A54">
              <w:rPr>
                <w:rStyle w:val="FontStyle51"/>
                <w:sz w:val="20"/>
                <w:szCs w:val="20"/>
              </w:rPr>
              <w:t xml:space="preserve"> Услуги вывоза бытовых отходов и крупногабаритного мусора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25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D6589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ежедневно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26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Вывоз крупногабаритного мусора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D6589B" w:rsidP="00D6589B">
            <w:pPr>
              <w:pStyle w:val="Style36"/>
              <w:widowControl/>
              <w:spacing w:line="211" w:lineRule="exact"/>
              <w:ind w:left="-6"/>
              <w:jc w:val="left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п</w:t>
            </w:r>
            <w:r w:rsidR="00BB1A54" w:rsidRPr="00BB1A54">
              <w:rPr>
                <w:rStyle w:val="FontStyle54"/>
                <w:sz w:val="20"/>
                <w:szCs w:val="20"/>
              </w:rPr>
              <w:t>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D6589B">
            <w:pPr>
              <w:pStyle w:val="Style34"/>
              <w:widowControl/>
              <w:spacing w:line="276" w:lineRule="auto"/>
              <w:jc w:val="center"/>
              <w:rPr>
                <w:rStyle w:val="FontStyle51"/>
                <w:sz w:val="20"/>
                <w:szCs w:val="20"/>
              </w:rPr>
            </w:pPr>
            <w:r>
              <w:rPr>
                <w:rStyle w:val="FontStyle51"/>
                <w:sz w:val="20"/>
                <w:szCs w:val="20"/>
              </w:rPr>
              <w:t>4</w:t>
            </w:r>
            <w:r w:rsidR="00BB1A54" w:rsidRPr="00BB1A54">
              <w:rPr>
                <w:rStyle w:val="FontStyle51"/>
                <w:sz w:val="20"/>
                <w:szCs w:val="20"/>
              </w:rPr>
              <w:t>. Подготовка многоквартирного дома к сезонной эксплуатации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27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 раза в год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28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11" w:lineRule="exact"/>
              <w:ind w:firstLine="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Расконсервирование и ремонт поливочной системы, консервация системы центрального отопления, ремонт </w:t>
            </w:r>
            <w:proofErr w:type="gramStart"/>
            <w:r w:rsidRPr="00BB1A54">
              <w:rPr>
                <w:rStyle w:val="FontStyle54"/>
                <w:sz w:val="20"/>
                <w:szCs w:val="20"/>
              </w:rPr>
              <w:t>просевших</w:t>
            </w:r>
            <w:proofErr w:type="gramEnd"/>
            <w:r w:rsidRPr="00BB1A54">
              <w:rPr>
                <w:rStyle w:val="FontStyle54"/>
                <w:sz w:val="20"/>
                <w:szCs w:val="20"/>
              </w:rPr>
              <w:t xml:space="preserve">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36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перехода к эксплуатации дома в весенне-летний период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29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11" w:lineRule="exact"/>
              <w:ind w:left="5" w:hanging="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Замена разбитых стекол окон и дверей в помещениях общего пользования, остекление и закрытие чердачных слуховых окон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36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30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06" w:lineRule="exact"/>
              <w:ind w:firstLine="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Ремонт, регулировка и испытание систем центрального отопления, утепление бойлеров, утепление и прочистка дымовентиляционных каналов,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36"/>
              <w:widowControl/>
              <w:spacing w:line="211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перехода к эксплуатации дома в осенне-зимний период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31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Промывка и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опрессовка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36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По мере </w:t>
            </w:r>
            <w:r w:rsidRPr="00BB1A54">
              <w:rPr>
                <w:rStyle w:val="FontStyle54"/>
                <w:sz w:val="20"/>
                <w:szCs w:val="20"/>
              </w:rPr>
              <w:lastRenderedPageBreak/>
              <w:t>перехода к эксплуатации дома в осенне-зимний период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lastRenderedPageBreak/>
              <w:t>32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Устранение причин подтапл</w:t>
            </w:r>
            <w:r w:rsidR="00B7168B">
              <w:rPr>
                <w:rStyle w:val="FontStyle54"/>
                <w:sz w:val="20"/>
                <w:szCs w:val="20"/>
              </w:rPr>
              <w:t>ивания подвальных помещений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36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7168B">
            <w:pPr>
              <w:pStyle w:val="Style34"/>
              <w:widowControl/>
              <w:spacing w:line="211" w:lineRule="exact"/>
              <w:ind w:left="283"/>
              <w:rPr>
                <w:rStyle w:val="FontStyle51"/>
                <w:sz w:val="20"/>
                <w:szCs w:val="20"/>
              </w:rPr>
            </w:pPr>
            <w:r>
              <w:rPr>
                <w:rStyle w:val="FontStyle51"/>
                <w:spacing w:val="-20"/>
                <w:sz w:val="20"/>
                <w:szCs w:val="20"/>
              </w:rPr>
              <w:t>5</w:t>
            </w:r>
            <w:r w:rsidR="00BB1A54" w:rsidRPr="00BB1A54">
              <w:rPr>
                <w:rStyle w:val="FontStyle51"/>
                <w:sz w:val="20"/>
                <w:szCs w:val="20"/>
              </w:rPr>
              <w:t xml:space="preserve"> Работы, выполняемые в случае необходимости при проведении технических осмотров и обходов отдельных элементов и помещений жилых домов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33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06" w:lineRule="exact"/>
              <w:ind w:firstLine="1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Работы при проведении технических осмотров общего имущества многоквартирного дома</w:t>
            </w:r>
          </w:p>
          <w:p w:rsidR="00BB1A54" w:rsidRPr="00BB1A54" w:rsidRDefault="00BB1A54" w:rsidP="00B7168B">
            <w:pPr>
              <w:pStyle w:val="Style33"/>
              <w:widowControl/>
              <w:ind w:firstLine="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а) устранение незначительных неисправностей в системах водопровода и канализации (смена прокладок в запорной арматуре, уплотнение сгонов, устранение засоров):</w:t>
            </w:r>
          </w:p>
          <w:p w:rsidR="00BB1A54" w:rsidRPr="00BB1A54" w:rsidRDefault="00BB1A54">
            <w:pPr>
              <w:pStyle w:val="Style39"/>
              <w:widowControl/>
              <w:tabs>
                <w:tab w:val="left" w:pos="302"/>
              </w:tabs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б)</w:t>
            </w:r>
            <w:r w:rsidRPr="00BB1A54">
              <w:rPr>
                <w:rStyle w:val="FontStyle54"/>
                <w:sz w:val="20"/>
                <w:szCs w:val="20"/>
              </w:rPr>
              <w:tab/>
              <w:t>устранение    незначительных   неисправностей    в системах</w:t>
            </w:r>
            <w:r w:rsidRPr="00BB1A54">
              <w:rPr>
                <w:rStyle w:val="FontStyle54"/>
                <w:sz w:val="20"/>
                <w:szCs w:val="20"/>
              </w:rPr>
              <w:br/>
              <w:t>центрального отопления и горячего водоснабжения (регулировка</w:t>
            </w:r>
            <w:r w:rsidRPr="00BB1A54">
              <w:rPr>
                <w:rStyle w:val="FontStyle54"/>
                <w:sz w:val="20"/>
                <w:szCs w:val="20"/>
              </w:rPr>
              <w:br/>
              <w:t>трехходовых    кранов, набивка    сальников,    мелкий ремонт,</w:t>
            </w:r>
            <w:r w:rsidRPr="00BB1A54">
              <w:rPr>
                <w:rStyle w:val="FontStyle54"/>
                <w:sz w:val="20"/>
                <w:szCs w:val="20"/>
              </w:rPr>
              <w:br/>
              <w:t>теплоизоляции, устранение   течи в трубопроводах, приборах и</w:t>
            </w:r>
            <w:r w:rsidRPr="00BB1A54">
              <w:rPr>
                <w:rStyle w:val="FontStyle54"/>
                <w:sz w:val="20"/>
                <w:szCs w:val="20"/>
              </w:rPr>
              <w:br/>
              <w:t>арматуре;       разборка,        осмотр    и    очистка грязевиков,</w:t>
            </w:r>
            <w:r w:rsidRPr="00BB1A54">
              <w:rPr>
                <w:rStyle w:val="FontStyle54"/>
                <w:sz w:val="20"/>
                <w:szCs w:val="20"/>
              </w:rPr>
              <w:br/>
              <w:t>воздухосборников</w:t>
            </w:r>
            <w:proofErr w:type="gramStart"/>
            <w:r w:rsidRPr="00BB1A54">
              <w:rPr>
                <w:rStyle w:val="FontStyle54"/>
                <w:sz w:val="20"/>
                <w:szCs w:val="20"/>
              </w:rPr>
              <w:t>.</w:t>
            </w:r>
            <w:proofErr w:type="gramEnd"/>
            <w:r w:rsidRPr="00BB1A54">
              <w:rPr>
                <w:rStyle w:val="FontStyle54"/>
                <w:sz w:val="20"/>
                <w:szCs w:val="20"/>
              </w:rPr>
              <w:t xml:space="preserve">     </w:t>
            </w:r>
            <w:proofErr w:type="gramStart"/>
            <w:r w:rsidRPr="00BB1A54">
              <w:rPr>
                <w:rStyle w:val="FontStyle54"/>
                <w:sz w:val="20"/>
                <w:szCs w:val="20"/>
              </w:rPr>
              <w:t>к</w:t>
            </w:r>
            <w:proofErr w:type="gramEnd"/>
            <w:r w:rsidRPr="00BB1A54">
              <w:rPr>
                <w:rStyle w:val="FontStyle54"/>
                <w:sz w:val="20"/>
                <w:szCs w:val="20"/>
              </w:rPr>
              <w:t>омпенсаторов,     регулирующих кранов,</w:t>
            </w:r>
            <w:r w:rsidRPr="00BB1A54">
              <w:rPr>
                <w:rStyle w:val="FontStyle54"/>
                <w:sz w:val="20"/>
                <w:szCs w:val="20"/>
              </w:rPr>
              <w:br/>
              <w:t>вентилей, задвижек; очистка от накипи запорной арматуры и др.):</w:t>
            </w:r>
          </w:p>
          <w:p w:rsidR="00BB1A54" w:rsidRPr="00BB1A54" w:rsidRDefault="00BB1A54">
            <w:pPr>
              <w:pStyle w:val="Style39"/>
              <w:widowControl/>
              <w:tabs>
                <w:tab w:val="left" w:pos="302"/>
              </w:tabs>
              <w:ind w:firstLine="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в)</w:t>
            </w:r>
            <w:r w:rsidRPr="00BB1A54">
              <w:rPr>
                <w:rStyle w:val="FontStyle54"/>
                <w:sz w:val="20"/>
                <w:szCs w:val="20"/>
              </w:rPr>
              <w:tab/>
              <w:t>устранение               незначительных неисправностей</w:t>
            </w:r>
            <w:r w:rsidRPr="00BB1A54">
              <w:rPr>
                <w:rStyle w:val="FontStyle54"/>
                <w:sz w:val="20"/>
                <w:szCs w:val="20"/>
              </w:rPr>
              <w:br/>
              <w:t>электротехнических устройств, замена перегоревших ламп;</w:t>
            </w:r>
          </w:p>
          <w:p w:rsidR="00BB1A54" w:rsidRPr="00BB1A54" w:rsidRDefault="00BB1A54">
            <w:pPr>
              <w:pStyle w:val="Style39"/>
              <w:widowControl/>
              <w:tabs>
                <w:tab w:val="left" w:pos="302"/>
              </w:tabs>
              <w:ind w:firstLine="1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г)</w:t>
            </w:r>
            <w:r w:rsidRPr="00BB1A54">
              <w:rPr>
                <w:rStyle w:val="FontStyle54"/>
                <w:sz w:val="20"/>
                <w:szCs w:val="20"/>
              </w:rPr>
              <w:tab/>
              <w:t>прочистка   канализационного   лежака,   устранение засоров</w:t>
            </w:r>
            <w:r w:rsidRPr="00BB1A54">
              <w:rPr>
                <w:rStyle w:val="FontStyle54"/>
                <w:sz w:val="20"/>
                <w:szCs w:val="20"/>
              </w:rPr>
              <w:br/>
              <w:t>стояков и системы внутридомовой канализации;</w:t>
            </w:r>
          </w:p>
          <w:p w:rsidR="00BB1A54" w:rsidRPr="00BB1A54" w:rsidRDefault="00BB1A54">
            <w:pPr>
              <w:pStyle w:val="Style39"/>
              <w:widowControl/>
              <w:tabs>
                <w:tab w:val="left" w:pos="302"/>
              </w:tabs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д)</w:t>
            </w:r>
            <w:r w:rsidRPr="00BB1A54">
              <w:rPr>
                <w:rStyle w:val="FontStyle54"/>
                <w:sz w:val="20"/>
                <w:szCs w:val="20"/>
              </w:rPr>
              <w:tab/>
              <w:t>проверка исправности канализационных вытяжек;</w:t>
            </w:r>
          </w:p>
          <w:p w:rsidR="00BB1A54" w:rsidRPr="00BB1A54" w:rsidRDefault="00BB1A54">
            <w:pPr>
              <w:pStyle w:val="Style39"/>
              <w:widowControl/>
              <w:tabs>
                <w:tab w:val="left" w:pos="302"/>
              </w:tabs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е)</w:t>
            </w:r>
            <w:r w:rsidRPr="00BB1A54">
              <w:rPr>
                <w:rStyle w:val="FontStyle54"/>
                <w:sz w:val="20"/>
                <w:szCs w:val="20"/>
              </w:rPr>
              <w:tab/>
              <w:t xml:space="preserve">проверка наличия тяги в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дымовентиляционтшх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 xml:space="preserve"> каналах;</w:t>
            </w:r>
          </w:p>
          <w:p w:rsidR="00BB1A54" w:rsidRPr="00BB1A54" w:rsidRDefault="00BB1A54">
            <w:pPr>
              <w:pStyle w:val="Style39"/>
              <w:widowControl/>
              <w:tabs>
                <w:tab w:val="left" w:pos="302"/>
              </w:tabs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ж)</w:t>
            </w:r>
            <w:r w:rsidRPr="00BB1A54">
              <w:rPr>
                <w:rStyle w:val="FontStyle54"/>
                <w:sz w:val="20"/>
                <w:szCs w:val="20"/>
              </w:rPr>
              <w:tab/>
              <w:t xml:space="preserve">частичный </w:t>
            </w:r>
            <w:r w:rsidRPr="00BB1A54">
              <w:rPr>
                <w:rStyle w:val="FontStyle52"/>
                <w:sz w:val="20"/>
                <w:szCs w:val="20"/>
              </w:rPr>
              <w:t xml:space="preserve">ремонт </w:t>
            </w:r>
            <w:r w:rsidRPr="00BB1A54">
              <w:rPr>
                <w:rStyle w:val="FontStyle54"/>
                <w:sz w:val="20"/>
                <w:szCs w:val="20"/>
              </w:rPr>
              <w:t>кровли;</w:t>
            </w:r>
          </w:p>
          <w:p w:rsidR="00BB1A54" w:rsidRPr="00BB1A54" w:rsidRDefault="00BB1A54">
            <w:pPr>
              <w:pStyle w:val="Style39"/>
              <w:widowControl/>
              <w:tabs>
                <w:tab w:val="left" w:pos="302"/>
              </w:tabs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з)</w:t>
            </w:r>
            <w:r w:rsidRPr="00BB1A54">
              <w:rPr>
                <w:rStyle w:val="FontStyle54"/>
                <w:sz w:val="20"/>
                <w:szCs w:val="20"/>
              </w:rPr>
              <w:tab/>
              <w:t xml:space="preserve">проверка    заземления    оболочки   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электрокабеля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>, замеры</w:t>
            </w:r>
            <w:r w:rsidRPr="00BB1A54">
              <w:rPr>
                <w:rStyle w:val="FontStyle54"/>
                <w:sz w:val="20"/>
                <w:szCs w:val="20"/>
              </w:rPr>
              <w:br/>
              <w:t>сопротивления изоляции проводки.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36"/>
              <w:widowControl/>
              <w:spacing w:line="206" w:lineRule="exact"/>
              <w:ind w:right="14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Проверка исправности канализационных вытяжек 2 проверки в год.</w:t>
            </w:r>
          </w:p>
          <w:p w:rsidR="00BB1A54" w:rsidRPr="00BB1A54" w:rsidRDefault="00BB1A54" w:rsidP="00B7168B">
            <w:pPr>
              <w:pStyle w:val="Style36"/>
              <w:widowControl/>
              <w:spacing w:line="206" w:lineRule="exact"/>
              <w:ind w:right="14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Проверка наличия тяги в </w:t>
            </w:r>
            <w:proofErr w:type="spellStart"/>
            <w:proofErr w:type="gramStart"/>
            <w:r w:rsidRPr="00BB1A54">
              <w:rPr>
                <w:rStyle w:val="FontStyle54"/>
                <w:sz w:val="20"/>
                <w:szCs w:val="20"/>
              </w:rPr>
              <w:t>дымовентиляционны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 xml:space="preserve"> х</w:t>
            </w:r>
            <w:proofErr w:type="gramEnd"/>
            <w:r w:rsidRPr="00BB1A54">
              <w:rPr>
                <w:rStyle w:val="FontStyle54"/>
                <w:sz w:val="20"/>
                <w:szCs w:val="20"/>
              </w:rPr>
              <w:t xml:space="preserve"> каналах 2 проверки в год.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34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7168B" w:rsidP="00B7168B">
            <w:pPr>
              <w:pStyle w:val="Style36"/>
              <w:widowControl/>
              <w:spacing w:line="211" w:lineRule="exact"/>
              <w:jc w:val="left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п</w:t>
            </w:r>
            <w:r w:rsidR="00BB1A54" w:rsidRPr="00BB1A54">
              <w:rPr>
                <w:rStyle w:val="FontStyle54"/>
                <w:sz w:val="20"/>
                <w:szCs w:val="20"/>
              </w:rPr>
              <w:t>о мере необходимости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35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28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Проверка и рем</w:t>
            </w:r>
            <w:r w:rsidR="00B7168B">
              <w:rPr>
                <w:rStyle w:val="FontStyle54"/>
                <w:sz w:val="20"/>
                <w:szCs w:val="20"/>
              </w:rPr>
              <w:t>онт коллективных приборов учета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7168B" w:rsidP="00B7168B">
            <w:pPr>
              <w:pStyle w:val="Style36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п</w:t>
            </w:r>
            <w:r w:rsidR="00BB1A54" w:rsidRPr="00BB1A54">
              <w:rPr>
                <w:rStyle w:val="FontStyle54"/>
                <w:sz w:val="20"/>
                <w:szCs w:val="20"/>
              </w:rPr>
              <w:t>оверка в соответствии с техническим</w:t>
            </w:r>
            <w:r>
              <w:rPr>
                <w:rStyle w:val="FontStyle54"/>
                <w:sz w:val="20"/>
                <w:szCs w:val="20"/>
              </w:rPr>
              <w:t xml:space="preserve">и паспортами на приборы, ремонт 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B1A54">
            <w:pPr>
              <w:pStyle w:val="Style4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36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Эксплуатация лифтов и лифтового хозяйства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7168B" w:rsidP="00B7168B">
            <w:pPr>
              <w:pStyle w:val="Style36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е</w:t>
            </w:r>
            <w:r w:rsidR="00BB1A54" w:rsidRPr="00BB1A54">
              <w:rPr>
                <w:rStyle w:val="FontStyle54"/>
                <w:sz w:val="20"/>
                <w:szCs w:val="20"/>
              </w:rPr>
              <w:t>жедневно круглосуточно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B1A54">
            <w:pPr>
              <w:pStyle w:val="Style4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37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Обслуживание    систем   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дымоудаления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 xml:space="preserve">    и противопожарной безопасности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7168B" w:rsidP="00B7168B">
            <w:pPr>
              <w:pStyle w:val="Style36"/>
              <w:widowControl/>
              <w:spacing w:line="206" w:lineRule="exact"/>
              <w:jc w:val="left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е</w:t>
            </w:r>
            <w:r w:rsidR="00BB1A54" w:rsidRPr="00BB1A54">
              <w:rPr>
                <w:rStyle w:val="FontStyle54"/>
                <w:sz w:val="20"/>
                <w:szCs w:val="20"/>
              </w:rPr>
              <w:t>жемесячно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B1A54">
            <w:pPr>
              <w:pStyle w:val="Style4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38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6"/>
                <w:b w:val="0"/>
                <w:bCs w:val="0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Техническое    обслуживание    помещения        Собственника </w:t>
            </w:r>
            <w:r w:rsidRPr="00BB1A54">
              <w:rPr>
                <w:rStyle w:val="FontStyle54"/>
                <w:sz w:val="20"/>
                <w:szCs w:val="20"/>
              </w:rPr>
              <w:lastRenderedPageBreak/>
              <w:t xml:space="preserve">с выполнением следующих видов работ </w:t>
            </w:r>
            <w:r w:rsidRPr="00BB1A54">
              <w:rPr>
                <w:rStyle w:val="FontStyle56"/>
                <w:b w:val="0"/>
                <w:bCs w:val="0"/>
                <w:sz w:val="20"/>
                <w:szCs w:val="20"/>
              </w:rPr>
              <w:t>(стоимость выполнения работ   входит   в   оплату   за   техническое обслуживание, заменяемые     запчасти      и      материалы оплачиваются Собственником дополнительно):</w:t>
            </w:r>
          </w:p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а)</w:t>
            </w:r>
            <w:r w:rsidRPr="00BB1A54">
              <w:rPr>
                <w:rStyle w:val="FontStyle54"/>
                <w:sz w:val="20"/>
                <w:szCs w:val="20"/>
              </w:rPr>
              <w:tab/>
              <w:t>замена   прокладок,   сальниковых   набивок, водоразборной</w:t>
            </w:r>
            <w:r w:rsidRPr="00BB1A54">
              <w:rPr>
                <w:rStyle w:val="FontStyle54"/>
                <w:sz w:val="20"/>
                <w:szCs w:val="20"/>
              </w:rPr>
              <w:br/>
              <w:t>арматуры с устранением утечки воды;</w:t>
            </w:r>
          </w:p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б)</w:t>
            </w:r>
            <w:r w:rsidRPr="00BB1A54">
              <w:rPr>
                <w:rStyle w:val="FontStyle54"/>
                <w:sz w:val="20"/>
                <w:szCs w:val="20"/>
              </w:rPr>
              <w:tab/>
              <w:t>установка вставки для  седла     клапана</w:t>
            </w:r>
            <w:proofErr w:type="gramStart"/>
            <w:r w:rsidRPr="00BB1A54">
              <w:rPr>
                <w:rStyle w:val="FontStyle54"/>
                <w:sz w:val="20"/>
                <w:szCs w:val="20"/>
              </w:rPr>
              <w:t>.</w:t>
            </w:r>
            <w:proofErr w:type="gramEnd"/>
            <w:r w:rsidRPr="00BB1A54">
              <w:rPr>
                <w:rStyle w:val="FontStyle54"/>
                <w:sz w:val="20"/>
                <w:szCs w:val="20"/>
              </w:rPr>
              <w:t xml:space="preserve"> </w:t>
            </w:r>
            <w:proofErr w:type="gramStart"/>
            <w:r w:rsidRPr="00BB1A54">
              <w:rPr>
                <w:rStyle w:val="FontStyle54"/>
                <w:sz w:val="20"/>
                <w:szCs w:val="20"/>
              </w:rPr>
              <w:t>п</w:t>
            </w:r>
            <w:proofErr w:type="gramEnd"/>
            <w:r w:rsidRPr="00BB1A54">
              <w:rPr>
                <w:rStyle w:val="FontStyle54"/>
                <w:sz w:val="20"/>
                <w:szCs w:val="20"/>
              </w:rPr>
              <w:t>олиэтиленовых</w:t>
            </w:r>
            <w:r w:rsidRPr="00BB1A54">
              <w:rPr>
                <w:rStyle w:val="FontStyle54"/>
                <w:sz w:val="20"/>
                <w:szCs w:val="20"/>
              </w:rPr>
              <w:br/>
              <w:t>насадок к вентильной головке:</w:t>
            </w:r>
          </w:p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в)</w:t>
            </w:r>
            <w:r w:rsidRPr="00BB1A54">
              <w:rPr>
                <w:rStyle w:val="FontStyle54"/>
                <w:sz w:val="20"/>
                <w:szCs w:val="20"/>
              </w:rPr>
              <w:tab/>
              <w:t>регулировка смывного бачка с устранением утечки воды;</w:t>
            </w:r>
          </w:p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г)</w:t>
            </w:r>
            <w:r w:rsidRPr="00BB1A54">
              <w:rPr>
                <w:rStyle w:val="FontStyle54"/>
                <w:sz w:val="20"/>
                <w:szCs w:val="20"/>
              </w:rPr>
              <w:tab/>
              <w:t>укрепление расшатанного унитаза, умывальника, раковины,</w:t>
            </w:r>
            <w:r w:rsidRPr="00BB1A54">
              <w:rPr>
                <w:rStyle w:val="FontStyle54"/>
                <w:sz w:val="20"/>
                <w:szCs w:val="20"/>
              </w:rPr>
              <w:br/>
              <w:t>мойки;</w:t>
            </w:r>
          </w:p>
          <w:p w:rsidR="00BB1A54" w:rsidRPr="00BB1A54" w:rsidRDefault="00BB1A54" w:rsidP="00B7168B">
            <w:pPr>
              <w:pStyle w:val="Style28"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д)</w:t>
            </w:r>
            <w:r w:rsidRPr="00BB1A54">
              <w:rPr>
                <w:rStyle w:val="FontStyle54"/>
                <w:sz w:val="20"/>
                <w:szCs w:val="20"/>
              </w:rPr>
              <w:tab/>
              <w:t>наладка и регулировка системы горячего водоснабжения и</w:t>
            </w:r>
            <w:r w:rsidRPr="00BB1A54">
              <w:rPr>
                <w:rStyle w:val="FontStyle54"/>
                <w:sz w:val="20"/>
                <w:szCs w:val="20"/>
              </w:rPr>
              <w:br/>
              <w:t xml:space="preserve">отопления   с   ликвидацией  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непрогревов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>,   воздушных пробок,</w:t>
            </w:r>
            <w:r w:rsidRPr="00BB1A54">
              <w:rPr>
                <w:rStyle w:val="FontStyle54"/>
                <w:sz w:val="20"/>
                <w:szCs w:val="20"/>
              </w:rPr>
              <w:br/>
              <w:t>промывка        трубопроводов   и   нагревательных приборов,</w:t>
            </w:r>
            <w:r w:rsidRPr="00BB1A54">
              <w:rPr>
                <w:rStyle w:val="FontStyle54"/>
                <w:sz w:val="20"/>
                <w:szCs w:val="20"/>
              </w:rPr>
              <w:br/>
              <w:t>регулировка запорной арматуры.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 w:rsidP="00BB1A54">
            <w:pPr>
              <w:pStyle w:val="Style36"/>
              <w:widowControl/>
              <w:spacing w:line="206" w:lineRule="exac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Согласно требованиям технических регламентов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7168B">
            <w:pPr>
              <w:pStyle w:val="Style34"/>
              <w:widowControl/>
              <w:spacing w:line="276" w:lineRule="auto"/>
              <w:jc w:val="center"/>
              <w:rPr>
                <w:rStyle w:val="FontStyle51"/>
                <w:sz w:val="20"/>
                <w:szCs w:val="20"/>
              </w:rPr>
            </w:pPr>
            <w:r>
              <w:rPr>
                <w:rStyle w:val="FontStyle51"/>
                <w:sz w:val="20"/>
                <w:szCs w:val="20"/>
              </w:rPr>
              <w:t>6</w:t>
            </w:r>
            <w:r w:rsidR="00BB1A54" w:rsidRPr="00BB1A54">
              <w:rPr>
                <w:rStyle w:val="FontStyle51"/>
                <w:sz w:val="20"/>
                <w:szCs w:val="20"/>
              </w:rPr>
              <w:t>. Устранение аварии и выполнение заявок населения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ind w:right="58"/>
              <w:jc w:val="righ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39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Устранение аварии: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06" w:lineRule="exact"/>
              <w:ind w:firstLine="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 системах водо-, теплоснабжения в системах канализации</w:t>
            </w:r>
          </w:p>
          <w:p w:rsidR="00BB1A54" w:rsidRPr="00BB1A54" w:rsidRDefault="00BB1A54">
            <w:pPr>
              <w:pStyle w:val="Style40"/>
              <w:widowControl/>
              <w:spacing w:line="206" w:lineRule="exact"/>
              <w:ind w:firstLine="10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 системах энергоснабжения (короткое замыкание в элементах внутридомовой электрической сети и т.п.)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06" w:lineRule="exac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 течение 30 минут в течение 30 минут в течение 30 минут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ind w:right="53"/>
              <w:jc w:val="righ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40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Выполнение заявок населения: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BB1A54" w:rsidRPr="00BB1A54" w:rsidTr="00136176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40"/>
              <w:widowControl/>
              <w:spacing w:line="206" w:lineRule="exact"/>
              <w:ind w:right="149" w:firstLine="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повреждения системы организованного водоотвода (водосточных труб, воронок, колен, </w:t>
            </w:r>
            <w:proofErr w:type="spellStart"/>
            <w:r w:rsidRPr="00BB1A54">
              <w:rPr>
                <w:rStyle w:val="FontStyle54"/>
                <w:sz w:val="20"/>
                <w:szCs w:val="20"/>
              </w:rPr>
              <w:t>отметов</w:t>
            </w:r>
            <w:proofErr w:type="spellEnd"/>
            <w:r w:rsidRPr="00BB1A54">
              <w:rPr>
                <w:rStyle w:val="FontStyle54"/>
                <w:sz w:val="20"/>
                <w:szCs w:val="20"/>
              </w:rPr>
              <w:t xml:space="preserve"> и пр., расстройство их креплений)</w:t>
            </w:r>
          </w:p>
        </w:tc>
        <w:tc>
          <w:tcPr>
            <w:tcW w:w="159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 течение трех суток</w:t>
            </w:r>
          </w:p>
        </w:tc>
      </w:tr>
      <w:tr w:rsidR="00BB1A54" w:rsidRPr="00BB1A54" w:rsidTr="00136176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B1A54" w:rsidRPr="00BB1A54" w:rsidRDefault="00BB1A54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разбитое стекло, сорванные-створки в местах общего пользования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06" w:lineRule="exac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 xml:space="preserve">в течение одних суток в зимнее время, трёх суток </w:t>
            </w:r>
            <w:proofErr w:type="gramStart"/>
            <w:r w:rsidRPr="00BB1A54">
              <w:rPr>
                <w:rStyle w:val="FontStyle54"/>
                <w:sz w:val="20"/>
                <w:szCs w:val="20"/>
              </w:rPr>
              <w:t>в</w:t>
            </w:r>
            <w:proofErr w:type="gramEnd"/>
          </w:p>
          <w:p w:rsidR="00BB1A54" w:rsidRPr="00BB1A54" w:rsidRDefault="00BB1A54">
            <w:pPr>
              <w:pStyle w:val="Style36"/>
              <w:widowControl/>
              <w:spacing w:line="206" w:lineRule="exac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летнее время в течение семи суток</w:t>
            </w:r>
          </w:p>
        </w:tc>
      </w:tr>
      <w:tr w:rsidR="00136176" w:rsidRPr="00BB1A54" w:rsidTr="00D4428A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1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136176" w:rsidRPr="00BB1A54" w:rsidRDefault="00136176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76" w:rsidRPr="00BB1A54" w:rsidRDefault="00136176" w:rsidP="00136176">
            <w:pPr>
              <w:pStyle w:val="Style40"/>
              <w:ind w:right="24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замена ламп, светильников, электропроводки проводки в местах общего пользования, (кроме электросетей помещений Собственников)</w:t>
            </w:r>
            <w:r>
              <w:rPr>
                <w:rStyle w:val="FontStyle54"/>
                <w:sz w:val="20"/>
                <w:szCs w:val="20"/>
              </w:rPr>
              <w:t>/</w:t>
            </w:r>
            <w:r w:rsidRPr="00BB1A54">
              <w:rPr>
                <w:rStyle w:val="FontStyle54"/>
                <w:sz w:val="20"/>
                <w:szCs w:val="20"/>
              </w:rPr>
              <w:t xml:space="preserve"> </w:t>
            </w:r>
            <w:r>
              <w:rPr>
                <w:rStyle w:val="FontStyle54"/>
                <w:sz w:val="20"/>
                <w:szCs w:val="20"/>
              </w:rPr>
              <w:t>по заявке жителей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76" w:rsidRDefault="00136176">
            <w:pPr>
              <w:pStyle w:val="Style36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в течение трех суток</w:t>
            </w:r>
            <w:r>
              <w:rPr>
                <w:rStyle w:val="FontStyle54"/>
                <w:sz w:val="20"/>
                <w:szCs w:val="20"/>
              </w:rPr>
              <w:t>/</w:t>
            </w:r>
          </w:p>
          <w:p w:rsidR="00136176" w:rsidRPr="00BB1A54" w:rsidRDefault="00136176">
            <w:pPr>
              <w:pStyle w:val="Style36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в течени</w:t>
            </w:r>
            <w:proofErr w:type="gramStart"/>
            <w:r>
              <w:rPr>
                <w:rStyle w:val="FontStyle54"/>
                <w:sz w:val="20"/>
                <w:szCs w:val="20"/>
              </w:rPr>
              <w:t>и</w:t>
            </w:r>
            <w:proofErr w:type="gramEnd"/>
            <w:r>
              <w:rPr>
                <w:rStyle w:val="FontStyle54"/>
                <w:sz w:val="20"/>
                <w:szCs w:val="20"/>
              </w:rPr>
              <w:t xml:space="preserve"> суток</w:t>
            </w:r>
          </w:p>
        </w:tc>
      </w:tr>
      <w:tr w:rsidR="00136176" w:rsidRPr="00BB1A54" w:rsidTr="00D4428A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5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176" w:rsidRPr="00BB1A54" w:rsidRDefault="00136176">
            <w:pPr>
              <w:pStyle w:val="Style35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76" w:rsidRPr="00BB1A54" w:rsidRDefault="00136176" w:rsidP="00136176">
            <w:pPr>
              <w:pStyle w:val="Style40"/>
              <w:ind w:right="245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устранение неисправности лифта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76" w:rsidRPr="00BB1A54" w:rsidRDefault="00136176" w:rsidP="00136176">
            <w:pPr>
              <w:pStyle w:val="Style36"/>
              <w:spacing w:line="240" w:lineRule="auto"/>
              <w:rPr>
                <w:rStyle w:val="FontStyle54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>По договору с ЮУЛ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7168B">
            <w:pPr>
              <w:pStyle w:val="Style34"/>
              <w:widowControl/>
              <w:spacing w:line="276" w:lineRule="auto"/>
              <w:jc w:val="center"/>
              <w:rPr>
                <w:rStyle w:val="FontStyle51"/>
                <w:sz w:val="20"/>
                <w:szCs w:val="20"/>
              </w:rPr>
            </w:pPr>
            <w:r>
              <w:rPr>
                <w:rStyle w:val="FontStyle51"/>
                <w:sz w:val="20"/>
                <w:szCs w:val="20"/>
              </w:rPr>
              <w:t>7</w:t>
            </w:r>
            <w:r w:rsidR="00BB1A54" w:rsidRPr="00BB1A54">
              <w:rPr>
                <w:rStyle w:val="FontStyle51"/>
                <w:sz w:val="20"/>
                <w:szCs w:val="20"/>
              </w:rPr>
              <w:t>. Прочие услуги</w:t>
            </w:r>
          </w:p>
        </w:tc>
      </w:tr>
      <w:tr w:rsidR="00BB1A54" w:rsidRPr="00BB1A54" w:rsidTr="00BB1A54">
        <w:tblPrEx>
          <w:tblLook w:val="04A0" w:firstRow="1" w:lastRow="0" w:firstColumn="1" w:lastColumn="0" w:noHBand="0" w:noVBand="1"/>
        </w:tblPrEx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ind w:right="62"/>
              <w:jc w:val="righ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41</w:t>
            </w:r>
          </w:p>
        </w:tc>
        <w:tc>
          <w:tcPr>
            <w:tcW w:w="54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jc w:val="left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4"/>
                <w:sz w:val="20"/>
                <w:szCs w:val="20"/>
              </w:rPr>
              <w:t>Дератизация, дезинсекция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B1A54" w:rsidRPr="00BB1A54" w:rsidRDefault="00BB1A54">
            <w:pPr>
              <w:pStyle w:val="Style36"/>
              <w:widowControl/>
              <w:spacing w:line="240" w:lineRule="auto"/>
              <w:rPr>
                <w:rStyle w:val="FontStyle54"/>
                <w:sz w:val="20"/>
                <w:szCs w:val="20"/>
              </w:rPr>
            </w:pPr>
            <w:r w:rsidRPr="00BB1A54">
              <w:rPr>
                <w:rStyle w:val="FontStyle56"/>
                <w:sz w:val="20"/>
                <w:szCs w:val="20"/>
              </w:rPr>
              <w:t xml:space="preserve">1 </w:t>
            </w:r>
            <w:r w:rsidRPr="00BB1A54">
              <w:rPr>
                <w:rStyle w:val="FontStyle54"/>
                <w:sz w:val="20"/>
                <w:szCs w:val="20"/>
              </w:rPr>
              <w:t>раз в месяц</w:t>
            </w:r>
          </w:p>
        </w:tc>
      </w:tr>
    </w:tbl>
    <w:p w:rsidR="00BB1A54" w:rsidRPr="00BB1A54" w:rsidRDefault="00BB1A54" w:rsidP="00BB1A54">
      <w:pPr>
        <w:rPr>
          <w:sz w:val="20"/>
          <w:szCs w:val="20"/>
        </w:rPr>
      </w:pPr>
    </w:p>
    <w:sectPr w:rsidR="00BB1A54" w:rsidRPr="00BB1A54" w:rsidSect="00BB1A54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EF" w:rsidRDefault="00DF6EEF" w:rsidP="00BB1A54">
      <w:r>
        <w:separator/>
      </w:r>
    </w:p>
  </w:endnote>
  <w:endnote w:type="continuationSeparator" w:id="0">
    <w:p w:rsidR="00DF6EEF" w:rsidRDefault="00DF6EEF" w:rsidP="00B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EF" w:rsidRDefault="00DF6EEF" w:rsidP="00BB1A54">
      <w:r>
        <w:separator/>
      </w:r>
    </w:p>
  </w:footnote>
  <w:footnote w:type="continuationSeparator" w:id="0">
    <w:p w:rsidR="00DF6EEF" w:rsidRDefault="00DF6EEF" w:rsidP="00B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54" w:rsidRDefault="00BB1A54" w:rsidP="00BB1A54">
    <w:pPr>
      <w:pStyle w:val="a3"/>
      <w:jc w:val="center"/>
    </w:pPr>
    <w:r>
      <w:rPr>
        <w:rStyle w:val="FontStyle54"/>
      </w:rPr>
      <w:t xml:space="preserve">Приложение </w:t>
    </w:r>
    <w:r w:rsidR="00B90BE4">
      <w:rPr>
        <w:rStyle w:val="FontStyle54"/>
      </w:rPr>
      <w:t>3</w:t>
    </w:r>
    <w:r>
      <w:rPr>
        <w:rStyle w:val="FontStyle54"/>
      </w:rPr>
      <w:t xml:space="preserve"> к договору управления многоквартирным домом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54"/>
    <w:rsid w:val="00136176"/>
    <w:rsid w:val="001A3335"/>
    <w:rsid w:val="0023775B"/>
    <w:rsid w:val="0030439B"/>
    <w:rsid w:val="00425A7D"/>
    <w:rsid w:val="005057A5"/>
    <w:rsid w:val="005374D2"/>
    <w:rsid w:val="00561200"/>
    <w:rsid w:val="00591F9A"/>
    <w:rsid w:val="00B17583"/>
    <w:rsid w:val="00B7168B"/>
    <w:rsid w:val="00B90BE4"/>
    <w:rsid w:val="00BB1A54"/>
    <w:rsid w:val="00D6589B"/>
    <w:rsid w:val="00D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A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1A54"/>
  </w:style>
  <w:style w:type="paragraph" w:styleId="a5">
    <w:name w:val="footer"/>
    <w:basedOn w:val="a"/>
    <w:link w:val="a6"/>
    <w:uiPriority w:val="99"/>
    <w:unhideWhenUsed/>
    <w:rsid w:val="00BB1A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1A54"/>
  </w:style>
  <w:style w:type="character" w:customStyle="1" w:styleId="FontStyle54">
    <w:name w:val="Font Style54"/>
    <w:basedOn w:val="a0"/>
    <w:uiPriority w:val="99"/>
    <w:rsid w:val="00BB1A54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BB1A54"/>
  </w:style>
  <w:style w:type="character" w:customStyle="1" w:styleId="FontStyle56">
    <w:name w:val="Font Style56"/>
    <w:basedOn w:val="a0"/>
    <w:uiPriority w:val="99"/>
    <w:rsid w:val="00BB1A5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BB1A54"/>
    <w:pPr>
      <w:spacing w:line="204" w:lineRule="exact"/>
      <w:jc w:val="both"/>
    </w:pPr>
  </w:style>
  <w:style w:type="paragraph" w:customStyle="1" w:styleId="Style31">
    <w:name w:val="Style31"/>
    <w:basedOn w:val="a"/>
    <w:uiPriority w:val="99"/>
    <w:rsid w:val="00BB1A54"/>
    <w:pPr>
      <w:jc w:val="center"/>
    </w:pPr>
  </w:style>
  <w:style w:type="paragraph" w:customStyle="1" w:styleId="Style34">
    <w:name w:val="Style34"/>
    <w:basedOn w:val="a"/>
    <w:uiPriority w:val="99"/>
    <w:rsid w:val="00BB1A54"/>
  </w:style>
  <w:style w:type="character" w:customStyle="1" w:styleId="FontStyle51">
    <w:name w:val="Font Style51"/>
    <w:basedOn w:val="a0"/>
    <w:uiPriority w:val="99"/>
    <w:rsid w:val="00BB1A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3">
    <w:name w:val="Font Style53"/>
    <w:basedOn w:val="a0"/>
    <w:uiPriority w:val="99"/>
    <w:rsid w:val="00BB1A54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60">
    <w:name w:val="Font Style60"/>
    <w:basedOn w:val="a0"/>
    <w:uiPriority w:val="99"/>
    <w:rsid w:val="00BB1A54"/>
    <w:rPr>
      <w:rFonts w:ascii="Times New Roman" w:hAnsi="Times New Roman" w:cs="Times New Roman"/>
      <w:i/>
      <w:iCs/>
      <w:spacing w:val="-10"/>
      <w:sz w:val="18"/>
      <w:szCs w:val="18"/>
    </w:rPr>
  </w:style>
  <w:style w:type="paragraph" w:customStyle="1" w:styleId="Style28">
    <w:name w:val="Style28"/>
    <w:basedOn w:val="a"/>
    <w:uiPriority w:val="99"/>
    <w:rsid w:val="00BB1A54"/>
    <w:pPr>
      <w:spacing w:line="638" w:lineRule="exact"/>
    </w:pPr>
  </w:style>
  <w:style w:type="paragraph" w:customStyle="1" w:styleId="Style33">
    <w:name w:val="Style33"/>
    <w:basedOn w:val="a"/>
    <w:uiPriority w:val="99"/>
    <w:rsid w:val="00BB1A54"/>
    <w:pPr>
      <w:spacing w:line="206" w:lineRule="exact"/>
      <w:ind w:firstLine="336"/>
    </w:pPr>
  </w:style>
  <w:style w:type="paragraph" w:customStyle="1" w:styleId="Style35">
    <w:name w:val="Style35"/>
    <w:basedOn w:val="a"/>
    <w:uiPriority w:val="99"/>
    <w:rsid w:val="00BB1A54"/>
  </w:style>
  <w:style w:type="paragraph" w:customStyle="1" w:styleId="Style36">
    <w:name w:val="Style36"/>
    <w:basedOn w:val="a"/>
    <w:uiPriority w:val="99"/>
    <w:rsid w:val="00BB1A54"/>
    <w:pPr>
      <w:spacing w:line="202" w:lineRule="exact"/>
      <w:jc w:val="center"/>
    </w:pPr>
  </w:style>
  <w:style w:type="paragraph" w:customStyle="1" w:styleId="Style39">
    <w:name w:val="Style39"/>
    <w:basedOn w:val="a"/>
    <w:uiPriority w:val="99"/>
    <w:rsid w:val="00BB1A54"/>
    <w:pPr>
      <w:spacing w:line="206" w:lineRule="exact"/>
    </w:pPr>
  </w:style>
  <w:style w:type="paragraph" w:customStyle="1" w:styleId="Style40">
    <w:name w:val="Style40"/>
    <w:basedOn w:val="a"/>
    <w:uiPriority w:val="99"/>
    <w:rsid w:val="00BB1A54"/>
    <w:pPr>
      <w:spacing w:line="202" w:lineRule="exact"/>
    </w:pPr>
  </w:style>
  <w:style w:type="paragraph" w:customStyle="1" w:styleId="Style41">
    <w:name w:val="Style41"/>
    <w:basedOn w:val="a"/>
    <w:uiPriority w:val="99"/>
    <w:rsid w:val="00BB1A54"/>
  </w:style>
  <w:style w:type="character" w:customStyle="1" w:styleId="FontStyle50">
    <w:name w:val="Font Style50"/>
    <w:basedOn w:val="a0"/>
    <w:uiPriority w:val="99"/>
    <w:rsid w:val="00BB1A54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basedOn w:val="a0"/>
    <w:uiPriority w:val="99"/>
    <w:rsid w:val="00BB1A54"/>
    <w:rPr>
      <w:rFonts w:ascii="Times New Roman" w:hAnsi="Times New Roman" w:cs="Times New Roman" w:hint="default"/>
      <w:sz w:val="16"/>
      <w:szCs w:val="16"/>
    </w:rPr>
  </w:style>
  <w:style w:type="paragraph" w:customStyle="1" w:styleId="Style38">
    <w:name w:val="Style38"/>
    <w:basedOn w:val="a"/>
    <w:uiPriority w:val="99"/>
    <w:rsid w:val="00BB1A54"/>
    <w:pPr>
      <w:spacing w:line="20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A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1A54"/>
  </w:style>
  <w:style w:type="paragraph" w:styleId="a5">
    <w:name w:val="footer"/>
    <w:basedOn w:val="a"/>
    <w:link w:val="a6"/>
    <w:uiPriority w:val="99"/>
    <w:unhideWhenUsed/>
    <w:rsid w:val="00BB1A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1A54"/>
  </w:style>
  <w:style w:type="character" w:customStyle="1" w:styleId="FontStyle54">
    <w:name w:val="Font Style54"/>
    <w:basedOn w:val="a0"/>
    <w:uiPriority w:val="99"/>
    <w:rsid w:val="00BB1A54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BB1A54"/>
  </w:style>
  <w:style w:type="character" w:customStyle="1" w:styleId="FontStyle56">
    <w:name w:val="Font Style56"/>
    <w:basedOn w:val="a0"/>
    <w:uiPriority w:val="99"/>
    <w:rsid w:val="00BB1A5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BB1A54"/>
    <w:pPr>
      <w:spacing w:line="204" w:lineRule="exact"/>
      <w:jc w:val="both"/>
    </w:pPr>
  </w:style>
  <w:style w:type="paragraph" w:customStyle="1" w:styleId="Style31">
    <w:name w:val="Style31"/>
    <w:basedOn w:val="a"/>
    <w:uiPriority w:val="99"/>
    <w:rsid w:val="00BB1A54"/>
    <w:pPr>
      <w:jc w:val="center"/>
    </w:pPr>
  </w:style>
  <w:style w:type="paragraph" w:customStyle="1" w:styleId="Style34">
    <w:name w:val="Style34"/>
    <w:basedOn w:val="a"/>
    <w:uiPriority w:val="99"/>
    <w:rsid w:val="00BB1A54"/>
  </w:style>
  <w:style w:type="character" w:customStyle="1" w:styleId="FontStyle51">
    <w:name w:val="Font Style51"/>
    <w:basedOn w:val="a0"/>
    <w:uiPriority w:val="99"/>
    <w:rsid w:val="00BB1A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3">
    <w:name w:val="Font Style53"/>
    <w:basedOn w:val="a0"/>
    <w:uiPriority w:val="99"/>
    <w:rsid w:val="00BB1A54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60">
    <w:name w:val="Font Style60"/>
    <w:basedOn w:val="a0"/>
    <w:uiPriority w:val="99"/>
    <w:rsid w:val="00BB1A54"/>
    <w:rPr>
      <w:rFonts w:ascii="Times New Roman" w:hAnsi="Times New Roman" w:cs="Times New Roman"/>
      <w:i/>
      <w:iCs/>
      <w:spacing w:val="-10"/>
      <w:sz w:val="18"/>
      <w:szCs w:val="18"/>
    </w:rPr>
  </w:style>
  <w:style w:type="paragraph" w:customStyle="1" w:styleId="Style28">
    <w:name w:val="Style28"/>
    <w:basedOn w:val="a"/>
    <w:uiPriority w:val="99"/>
    <w:rsid w:val="00BB1A54"/>
    <w:pPr>
      <w:spacing w:line="638" w:lineRule="exact"/>
    </w:pPr>
  </w:style>
  <w:style w:type="paragraph" w:customStyle="1" w:styleId="Style33">
    <w:name w:val="Style33"/>
    <w:basedOn w:val="a"/>
    <w:uiPriority w:val="99"/>
    <w:rsid w:val="00BB1A54"/>
    <w:pPr>
      <w:spacing w:line="206" w:lineRule="exact"/>
      <w:ind w:firstLine="336"/>
    </w:pPr>
  </w:style>
  <w:style w:type="paragraph" w:customStyle="1" w:styleId="Style35">
    <w:name w:val="Style35"/>
    <w:basedOn w:val="a"/>
    <w:uiPriority w:val="99"/>
    <w:rsid w:val="00BB1A54"/>
  </w:style>
  <w:style w:type="paragraph" w:customStyle="1" w:styleId="Style36">
    <w:name w:val="Style36"/>
    <w:basedOn w:val="a"/>
    <w:uiPriority w:val="99"/>
    <w:rsid w:val="00BB1A54"/>
    <w:pPr>
      <w:spacing w:line="202" w:lineRule="exact"/>
      <w:jc w:val="center"/>
    </w:pPr>
  </w:style>
  <w:style w:type="paragraph" w:customStyle="1" w:styleId="Style39">
    <w:name w:val="Style39"/>
    <w:basedOn w:val="a"/>
    <w:uiPriority w:val="99"/>
    <w:rsid w:val="00BB1A54"/>
    <w:pPr>
      <w:spacing w:line="206" w:lineRule="exact"/>
    </w:pPr>
  </w:style>
  <w:style w:type="paragraph" w:customStyle="1" w:styleId="Style40">
    <w:name w:val="Style40"/>
    <w:basedOn w:val="a"/>
    <w:uiPriority w:val="99"/>
    <w:rsid w:val="00BB1A54"/>
    <w:pPr>
      <w:spacing w:line="202" w:lineRule="exact"/>
    </w:pPr>
  </w:style>
  <w:style w:type="paragraph" w:customStyle="1" w:styleId="Style41">
    <w:name w:val="Style41"/>
    <w:basedOn w:val="a"/>
    <w:uiPriority w:val="99"/>
    <w:rsid w:val="00BB1A54"/>
  </w:style>
  <w:style w:type="character" w:customStyle="1" w:styleId="FontStyle50">
    <w:name w:val="Font Style50"/>
    <w:basedOn w:val="a0"/>
    <w:uiPriority w:val="99"/>
    <w:rsid w:val="00BB1A54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basedOn w:val="a0"/>
    <w:uiPriority w:val="99"/>
    <w:rsid w:val="00BB1A54"/>
    <w:rPr>
      <w:rFonts w:ascii="Times New Roman" w:hAnsi="Times New Roman" w:cs="Times New Roman" w:hint="default"/>
      <w:sz w:val="16"/>
      <w:szCs w:val="16"/>
    </w:rPr>
  </w:style>
  <w:style w:type="paragraph" w:customStyle="1" w:styleId="Style38">
    <w:name w:val="Style38"/>
    <w:basedOn w:val="a"/>
    <w:uiPriority w:val="99"/>
    <w:rsid w:val="00BB1A54"/>
    <w:pPr>
      <w:spacing w:line="20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Рамина Робертовна</dc:creator>
  <cp:lastModifiedBy>Рамина Робертовна</cp:lastModifiedBy>
  <cp:revision>5</cp:revision>
  <cp:lastPrinted>2015-01-12T08:03:00Z</cp:lastPrinted>
  <dcterms:created xsi:type="dcterms:W3CDTF">2013-07-18T05:07:00Z</dcterms:created>
  <dcterms:modified xsi:type="dcterms:W3CDTF">2015-01-13T07:31:00Z</dcterms:modified>
</cp:coreProperties>
</file>